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D2" w:rsidRDefault="003848D2">
      <w:pPr>
        <w:rPr>
          <w:rFonts w:ascii="Arial" w:hAnsi="Arial" w:cs="Arial"/>
          <w:color w:val="000000"/>
          <w:sz w:val="20"/>
          <w:szCs w:val="20"/>
          <w:shd w:val="clear" w:color="auto" w:fill="EDF0F5"/>
        </w:rP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13.2pt;margin-top:.2pt;width:390.75pt;height:138pt;z-index:-251656192" wrapcoords="20688 -2113 20315 -1996 5721 5283 2902 5752 1368 6457 1202 12091 1368 13617 3731 14791 5265 14791 5182 16670 5182 19135 6260 20191 6799 20191 7048 20191 7338 20191 8333 18900 16045 12913 17205 11622 17122 9157 16957 7513 16998 5400 17454 5400 19734 3874 20605 3522 21849 2465 21807 -117 21683 -1643 21517 -2113 20688 -2113"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Интересные&#10;факты"/>
            <w10:wrap type="through"/>
          </v:shape>
        </w:pict>
      </w:r>
    </w:p>
    <w:p w:rsidR="003848D2" w:rsidRDefault="003848D2">
      <w:pPr>
        <w:rPr>
          <w:rFonts w:ascii="Arial" w:hAnsi="Arial" w:cs="Arial"/>
          <w:color w:val="000000"/>
          <w:sz w:val="20"/>
          <w:szCs w:val="20"/>
          <w:shd w:val="clear" w:color="auto" w:fill="EDF0F5"/>
        </w:rPr>
      </w:pPr>
    </w:p>
    <w:p w:rsidR="003848D2" w:rsidRDefault="003848D2">
      <w:pPr>
        <w:rPr>
          <w:rFonts w:ascii="Arial" w:hAnsi="Arial" w:cs="Arial"/>
          <w:color w:val="000000"/>
          <w:sz w:val="20"/>
          <w:szCs w:val="20"/>
          <w:shd w:val="clear" w:color="auto" w:fill="EDF0F5"/>
        </w:rPr>
      </w:pPr>
    </w:p>
    <w:p w:rsidR="003848D2" w:rsidRDefault="003848D2">
      <w:pPr>
        <w:rPr>
          <w:rFonts w:ascii="Arial" w:hAnsi="Arial" w:cs="Arial"/>
          <w:color w:val="000000"/>
          <w:sz w:val="20"/>
          <w:szCs w:val="20"/>
          <w:shd w:val="clear" w:color="auto" w:fill="EDF0F5"/>
        </w:rPr>
      </w:pPr>
    </w:p>
    <w:p w:rsidR="003848D2" w:rsidRDefault="003848D2">
      <w:pPr>
        <w:rPr>
          <w:rFonts w:ascii="Arial" w:hAnsi="Arial" w:cs="Arial"/>
          <w:color w:val="000000"/>
          <w:sz w:val="20"/>
          <w:szCs w:val="20"/>
          <w:shd w:val="clear" w:color="auto" w:fill="EDF0F5"/>
        </w:rPr>
      </w:pPr>
    </w:p>
    <w:p w:rsidR="003848D2" w:rsidRDefault="003848D2">
      <w:pPr>
        <w:rPr>
          <w:rFonts w:ascii="Arial" w:hAnsi="Arial" w:cs="Arial"/>
          <w:color w:val="000000"/>
          <w:sz w:val="20"/>
          <w:szCs w:val="20"/>
          <w:shd w:val="clear" w:color="auto" w:fill="EDF0F5"/>
        </w:rPr>
      </w:pPr>
    </w:p>
    <w:p w:rsidR="003848D2" w:rsidRDefault="003848D2">
      <w:pPr>
        <w:rPr>
          <w:rFonts w:ascii="Arial" w:hAnsi="Arial" w:cs="Arial"/>
          <w:color w:val="000000"/>
          <w:sz w:val="20"/>
          <w:szCs w:val="20"/>
          <w:shd w:val="clear" w:color="auto" w:fill="EDF0F5"/>
        </w:rPr>
      </w:pPr>
    </w:p>
    <w:p w:rsidR="003848D2" w:rsidRPr="003848D2" w:rsidRDefault="003848D2" w:rsidP="003848D2">
      <w:pPr>
        <w:spacing w:line="240" w:lineRule="auto"/>
        <w:ind w:left="-426" w:right="424" w:firstLine="709"/>
        <w:contextualSpacing/>
        <w:jc w:val="both"/>
        <w:rPr>
          <w:rFonts w:ascii="Georgia" w:hAnsi="Georgia" w:cs="Arial"/>
          <w:i/>
          <w:color w:val="00B050"/>
          <w:sz w:val="28"/>
          <w:szCs w:val="20"/>
          <w:shd w:val="clear" w:color="auto" w:fill="EDF0F5"/>
        </w:rPr>
      </w:pPr>
      <w:r w:rsidRPr="003848D2">
        <w:rPr>
          <w:rFonts w:ascii="Georgia" w:hAnsi="Georgia" w:cs="Arial"/>
          <w:i/>
          <w:color w:val="00B050"/>
          <w:sz w:val="28"/>
          <w:szCs w:val="20"/>
          <w:shd w:val="clear" w:color="auto" w:fill="EDF0F5"/>
        </w:rPr>
        <w:t xml:space="preserve">О нашей стране Беларуси очень </w:t>
      </w:r>
      <w:proofErr w:type="gramStart"/>
      <w:r w:rsidRPr="003848D2">
        <w:rPr>
          <w:rFonts w:ascii="Georgia" w:hAnsi="Georgia" w:cs="Arial"/>
          <w:i/>
          <w:color w:val="00B050"/>
          <w:sz w:val="28"/>
          <w:szCs w:val="20"/>
          <w:shd w:val="clear" w:color="auto" w:fill="EDF0F5"/>
        </w:rPr>
        <w:t>мало известно</w:t>
      </w:r>
      <w:proofErr w:type="gramEnd"/>
      <w:r w:rsidRPr="003848D2">
        <w:rPr>
          <w:rFonts w:ascii="Georgia" w:hAnsi="Georgia" w:cs="Arial"/>
          <w:i/>
          <w:color w:val="00B050"/>
          <w:sz w:val="28"/>
          <w:szCs w:val="20"/>
          <w:shd w:val="clear" w:color="auto" w:fill="EDF0F5"/>
        </w:rPr>
        <w:t xml:space="preserve"> соседним странам. А люди из дальних стран часто интересуются, где она находится и является ли вообще Беларусь страной. Поэтому мне хотелось бы рассказать </w:t>
      </w:r>
      <w:proofErr w:type="gramStart"/>
      <w:r w:rsidRPr="003848D2">
        <w:rPr>
          <w:rFonts w:ascii="Georgia" w:hAnsi="Georgia" w:cs="Arial"/>
          <w:i/>
          <w:color w:val="00B050"/>
          <w:sz w:val="28"/>
          <w:szCs w:val="20"/>
          <w:shd w:val="clear" w:color="auto" w:fill="EDF0F5"/>
        </w:rPr>
        <w:t>вам</w:t>
      </w:r>
      <w:proofErr w:type="gramEnd"/>
      <w:r w:rsidRPr="003848D2">
        <w:rPr>
          <w:rFonts w:ascii="Georgia" w:hAnsi="Georgia" w:cs="Arial"/>
          <w:i/>
          <w:color w:val="00B050"/>
          <w:sz w:val="28"/>
          <w:szCs w:val="20"/>
          <w:shd w:val="clear" w:color="auto" w:fill="EDF0F5"/>
        </w:rPr>
        <w:t xml:space="preserve"> немного интересных фактов о Беларуси.</w:t>
      </w:r>
      <w:r w:rsidRPr="003848D2">
        <w:rPr>
          <w:rStyle w:val="apple-converted-space"/>
          <w:rFonts w:ascii="Georgia" w:hAnsi="Georgia" w:cs="Arial"/>
          <w:i/>
          <w:color w:val="00B050"/>
          <w:sz w:val="28"/>
          <w:szCs w:val="20"/>
          <w:shd w:val="clear" w:color="auto" w:fill="EDF0F5"/>
        </w:rPr>
        <w:t> </w:t>
      </w:r>
      <w:r w:rsidRPr="003848D2">
        <w:rPr>
          <w:rFonts w:ascii="Georgia" w:hAnsi="Georgia" w:cs="Arial"/>
          <w:i/>
          <w:color w:val="00B050"/>
          <w:sz w:val="28"/>
          <w:szCs w:val="20"/>
        </w:rPr>
        <w:br/>
      </w: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r w:rsidRPr="003848D2">
        <w:rPr>
          <w:rFonts w:ascii="Georgia" w:hAnsi="Georgia" w:cs="Arial"/>
          <w:color w:val="000000"/>
          <w:sz w:val="28"/>
          <w:szCs w:val="20"/>
          <w:shd w:val="clear" w:color="auto" w:fill="EDF0F5"/>
        </w:rPr>
        <w:t>Первое, что всегда отмечают туристы, посещая Беларусь, это то, что она зелёная, чистая, безопасная. А зелёная полоска на нашем флаге соответствует тому, что Беларусь на 40% состоит из лесов.</w:t>
      </w: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r w:rsidRPr="003848D2">
        <w:rPr>
          <w:rFonts w:ascii="Georgia" w:hAnsi="Georgia" w:cs="Arial"/>
          <w:color w:val="000000"/>
          <w:sz w:val="28"/>
          <w:szCs w:val="20"/>
          <w:shd w:val="clear" w:color="auto" w:fill="EDF0F5"/>
        </w:rPr>
        <w:t xml:space="preserve"> В Беларуси находится национальный парк – Беловежская пуща, самый большой и старый европейский лес, где живёт самое большое животное в Европе – зубр.</w:t>
      </w:r>
      <w:r w:rsidRPr="003848D2">
        <w:rPr>
          <w:rStyle w:val="apple-converted-space"/>
          <w:rFonts w:ascii="Georgia" w:hAnsi="Georgia" w:cs="Arial"/>
          <w:color w:val="000000"/>
          <w:sz w:val="28"/>
          <w:szCs w:val="20"/>
          <w:shd w:val="clear" w:color="auto" w:fill="EDF0F5"/>
        </w:rPr>
        <w:t> </w:t>
      </w:r>
      <w:r w:rsidRPr="003848D2">
        <w:rPr>
          <w:rFonts w:ascii="Georgia" w:hAnsi="Georgia" w:cs="Arial"/>
          <w:color w:val="000000"/>
          <w:sz w:val="28"/>
          <w:szCs w:val="20"/>
        </w:rPr>
        <w:br/>
      </w: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proofErr w:type="spellStart"/>
      <w:r w:rsidRPr="003848D2">
        <w:rPr>
          <w:rFonts w:ascii="Georgia" w:hAnsi="Georgia" w:cs="Arial"/>
          <w:color w:val="000000"/>
          <w:sz w:val="28"/>
          <w:szCs w:val="20"/>
          <w:shd w:val="clear" w:color="auto" w:fill="EDF0F5"/>
        </w:rPr>
        <w:t>Бульбаленд</w:t>
      </w:r>
      <w:proofErr w:type="spellEnd"/>
      <w:r w:rsidRPr="003848D2">
        <w:rPr>
          <w:rFonts w:ascii="Georgia" w:hAnsi="Georgia" w:cs="Arial"/>
          <w:color w:val="000000"/>
          <w:sz w:val="28"/>
          <w:szCs w:val="20"/>
          <w:shd w:val="clear" w:color="auto" w:fill="EDF0F5"/>
        </w:rPr>
        <w:t>. Белорусы очень любят картошку, хотя она и пришла к нам из Америки, но в Беларуси есть более 300 блюд из картошки («</w:t>
      </w:r>
      <w:proofErr w:type="spellStart"/>
      <w:r w:rsidRPr="003848D2">
        <w:rPr>
          <w:rFonts w:ascii="Georgia" w:hAnsi="Georgia" w:cs="Arial"/>
          <w:color w:val="000000"/>
          <w:sz w:val="28"/>
          <w:szCs w:val="20"/>
          <w:shd w:val="clear" w:color="auto" w:fill="EDF0F5"/>
        </w:rPr>
        <w:t>бульбы</w:t>
      </w:r>
      <w:proofErr w:type="spellEnd"/>
      <w:r w:rsidRPr="003848D2">
        <w:rPr>
          <w:rFonts w:ascii="Georgia" w:hAnsi="Georgia" w:cs="Arial"/>
          <w:color w:val="000000"/>
          <w:sz w:val="28"/>
          <w:szCs w:val="20"/>
          <w:shd w:val="clear" w:color="auto" w:fill="EDF0F5"/>
        </w:rPr>
        <w:t>»).</w:t>
      </w:r>
      <w:r w:rsidRPr="003848D2">
        <w:rPr>
          <w:rStyle w:val="apple-converted-space"/>
          <w:rFonts w:ascii="Georgia" w:hAnsi="Georgia" w:cs="Arial"/>
          <w:color w:val="000000"/>
          <w:sz w:val="28"/>
          <w:szCs w:val="20"/>
          <w:shd w:val="clear" w:color="auto" w:fill="EDF0F5"/>
        </w:rPr>
        <w:t> </w:t>
      </w:r>
      <w:r w:rsidRPr="003848D2">
        <w:rPr>
          <w:rFonts w:ascii="Georgia" w:hAnsi="Georgia" w:cs="Arial"/>
          <w:color w:val="000000"/>
          <w:sz w:val="28"/>
          <w:szCs w:val="20"/>
        </w:rPr>
        <w:br/>
      </w: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r w:rsidRPr="003848D2">
        <w:rPr>
          <w:rFonts w:ascii="Georgia" w:hAnsi="Georgia" w:cs="Arial"/>
          <w:color w:val="000000"/>
          <w:sz w:val="28"/>
          <w:szCs w:val="20"/>
          <w:shd w:val="clear" w:color="auto" w:fill="EDF0F5"/>
        </w:rPr>
        <w:t xml:space="preserve">Белорусы – очень доброжелательные и гостеприимные люди…ну, не считая некоторых продавщиц в магазинах. </w:t>
      </w: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r w:rsidRPr="003848D2">
        <w:rPr>
          <w:rFonts w:ascii="Georgia" w:hAnsi="Georgia" w:cs="Arial"/>
          <w:color w:val="000000"/>
          <w:sz w:val="28"/>
          <w:szCs w:val="20"/>
          <w:shd w:val="clear" w:color="auto" w:fill="EDF0F5"/>
        </w:rPr>
        <w:t xml:space="preserve">Кроме того, белорусы – очень смиренные. Какие бы испытания не выпали на долю белоруса, он вздохнет и скажет: «Так </w:t>
      </w:r>
      <w:proofErr w:type="spellStart"/>
      <w:r w:rsidRPr="003848D2">
        <w:rPr>
          <w:rFonts w:ascii="Georgia" w:hAnsi="Georgia" w:cs="Arial"/>
          <w:color w:val="000000"/>
          <w:sz w:val="28"/>
          <w:szCs w:val="20"/>
          <w:shd w:val="clear" w:color="auto" w:fill="EDF0F5"/>
        </w:rPr>
        <w:t>таму</w:t>
      </w:r>
      <w:proofErr w:type="spellEnd"/>
      <w:r w:rsidRPr="003848D2">
        <w:rPr>
          <w:rFonts w:ascii="Georgia" w:hAnsi="Georgia" w:cs="Arial"/>
          <w:color w:val="000000"/>
          <w:sz w:val="28"/>
          <w:szCs w:val="20"/>
          <w:shd w:val="clear" w:color="auto" w:fill="EDF0F5"/>
        </w:rPr>
        <w:t xml:space="preserve"> </w:t>
      </w:r>
      <w:proofErr w:type="spellStart"/>
      <w:r w:rsidRPr="003848D2">
        <w:rPr>
          <w:rFonts w:ascii="Georgia" w:hAnsi="Georgia" w:cs="Arial"/>
          <w:color w:val="000000"/>
          <w:sz w:val="28"/>
          <w:szCs w:val="20"/>
          <w:shd w:val="clear" w:color="auto" w:fill="EDF0F5"/>
        </w:rPr>
        <w:t>i</w:t>
      </w:r>
      <w:proofErr w:type="spellEnd"/>
      <w:r w:rsidRPr="003848D2">
        <w:rPr>
          <w:rFonts w:ascii="Georgia" w:hAnsi="Georgia" w:cs="Arial"/>
          <w:color w:val="000000"/>
          <w:sz w:val="28"/>
          <w:szCs w:val="20"/>
          <w:shd w:val="clear" w:color="auto" w:fill="EDF0F5"/>
        </w:rPr>
        <w:t xml:space="preserve"> </w:t>
      </w:r>
      <w:proofErr w:type="spellStart"/>
      <w:r w:rsidRPr="003848D2">
        <w:rPr>
          <w:rFonts w:ascii="Georgia" w:hAnsi="Georgia" w:cs="Arial"/>
          <w:color w:val="000000"/>
          <w:sz w:val="28"/>
          <w:szCs w:val="20"/>
          <w:shd w:val="clear" w:color="auto" w:fill="EDF0F5"/>
        </w:rPr>
        <w:t>быць</w:t>
      </w:r>
      <w:proofErr w:type="spellEnd"/>
      <w:r w:rsidRPr="003848D2">
        <w:rPr>
          <w:rFonts w:ascii="Georgia" w:hAnsi="Georgia" w:cs="Arial"/>
          <w:color w:val="000000"/>
          <w:sz w:val="28"/>
          <w:szCs w:val="20"/>
          <w:shd w:val="clear" w:color="auto" w:fill="EDF0F5"/>
        </w:rPr>
        <w:t>».</w:t>
      </w:r>
      <w:r>
        <w:rPr>
          <w:rFonts w:ascii="Georgia" w:hAnsi="Georgia" w:cs="Arial"/>
          <w:color w:val="000000"/>
          <w:sz w:val="28"/>
          <w:szCs w:val="20"/>
          <w:shd w:val="clear" w:color="auto" w:fill="EDF0F5"/>
        </w:rPr>
        <w:t xml:space="preserve"> </w:t>
      </w: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r>
        <w:rPr>
          <w:rFonts w:ascii="Georgia" w:hAnsi="Georgia" w:cs="Arial"/>
          <w:noProof/>
          <w:color w:val="000000"/>
          <w:sz w:val="28"/>
          <w:szCs w:val="20"/>
        </w:rPr>
        <w:drawing>
          <wp:anchor distT="0" distB="0" distL="114300" distR="114300" simplePos="0" relativeHeight="251662336" behindDoc="0" locked="0" layoutInCell="1" allowOverlap="1">
            <wp:simplePos x="0" y="0"/>
            <wp:positionH relativeFrom="column">
              <wp:posOffset>1348740</wp:posOffset>
            </wp:positionH>
            <wp:positionV relativeFrom="paragraph">
              <wp:posOffset>139065</wp:posOffset>
            </wp:positionV>
            <wp:extent cx="2705100" cy="1762125"/>
            <wp:effectExtent l="19050" t="0" r="0" b="0"/>
            <wp:wrapThrough wrapText="bothSides">
              <wp:wrapPolygon edited="0">
                <wp:start x="-152" y="0"/>
                <wp:lineTo x="-152" y="21483"/>
                <wp:lineTo x="21600" y="21483"/>
                <wp:lineTo x="21600" y="0"/>
                <wp:lineTo x="-152" y="0"/>
              </wp:wrapPolygon>
            </wp:wrapThrough>
            <wp:docPr id="1" name="Рисунок 3" descr="C:\Documents and Settings\планетаземля\Рабочий стол\rC8ZLo43R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планетаземля\Рабочий стол\rC8ZLo43R_8.jpg"/>
                    <pic:cNvPicPr>
                      <a:picLocks noChangeAspect="1" noChangeArrowheads="1"/>
                    </pic:cNvPicPr>
                  </pic:nvPicPr>
                  <pic:blipFill>
                    <a:blip r:embed="rId4"/>
                    <a:srcRect/>
                    <a:stretch>
                      <a:fillRect/>
                    </a:stretch>
                  </pic:blipFill>
                  <pic:spPr bwMode="auto">
                    <a:xfrm>
                      <a:off x="0" y="0"/>
                      <a:ext cx="2705100" cy="1762125"/>
                    </a:xfrm>
                    <a:prstGeom prst="rect">
                      <a:avLst/>
                    </a:prstGeom>
                    <a:noFill/>
                    <a:ln w="9525">
                      <a:noFill/>
                      <a:miter lim="800000"/>
                      <a:headEnd/>
                      <a:tailEnd/>
                    </a:ln>
                  </pic:spPr>
                </pic:pic>
              </a:graphicData>
            </a:graphic>
          </wp:anchor>
        </w:drawing>
      </w: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p>
    <w:p w:rsidR="003848D2" w:rsidRDefault="003848D2" w:rsidP="003848D2">
      <w:pPr>
        <w:spacing w:line="240" w:lineRule="auto"/>
        <w:ind w:left="-284" w:right="424" w:firstLine="709"/>
        <w:contextualSpacing/>
        <w:jc w:val="both"/>
        <w:rPr>
          <w:rFonts w:ascii="Georgia" w:hAnsi="Georgia" w:cs="Arial"/>
          <w:color w:val="000000"/>
          <w:sz w:val="28"/>
          <w:szCs w:val="20"/>
          <w:shd w:val="clear" w:color="auto" w:fill="EDF0F5"/>
        </w:rPr>
      </w:pPr>
    </w:p>
    <w:p w:rsidR="003848D2" w:rsidRPr="003848D2" w:rsidRDefault="003848D2" w:rsidP="003848D2">
      <w:pPr>
        <w:spacing w:line="240" w:lineRule="auto"/>
        <w:ind w:left="-284" w:right="424" w:firstLine="709"/>
        <w:contextualSpacing/>
        <w:jc w:val="right"/>
        <w:rPr>
          <w:rFonts w:ascii="Georgia" w:hAnsi="Georgia" w:cs="Arial"/>
          <w:i/>
          <w:color w:val="00B050"/>
          <w:sz w:val="28"/>
          <w:szCs w:val="20"/>
          <w:shd w:val="clear" w:color="auto" w:fill="EDF0F5"/>
        </w:rPr>
      </w:pPr>
      <w:r w:rsidRPr="003848D2">
        <w:rPr>
          <w:rFonts w:ascii="Georgia" w:hAnsi="Georgia" w:cs="Arial"/>
          <w:i/>
          <w:color w:val="00B050"/>
          <w:sz w:val="28"/>
          <w:szCs w:val="20"/>
          <w:shd w:val="clear" w:color="auto" w:fill="EDF0F5"/>
        </w:rPr>
        <w:t xml:space="preserve">Юный журналист – </w:t>
      </w:r>
      <w:proofErr w:type="spellStart"/>
      <w:r w:rsidRPr="003848D2">
        <w:rPr>
          <w:rFonts w:ascii="Georgia" w:hAnsi="Georgia" w:cs="Arial"/>
          <w:i/>
          <w:color w:val="00B050"/>
          <w:sz w:val="28"/>
          <w:szCs w:val="20"/>
          <w:shd w:val="clear" w:color="auto" w:fill="EDF0F5"/>
        </w:rPr>
        <w:t>Рабушко</w:t>
      </w:r>
      <w:proofErr w:type="spellEnd"/>
      <w:r w:rsidRPr="003848D2">
        <w:rPr>
          <w:rFonts w:ascii="Georgia" w:hAnsi="Georgia" w:cs="Arial"/>
          <w:i/>
          <w:color w:val="00B050"/>
          <w:sz w:val="28"/>
          <w:szCs w:val="20"/>
          <w:shd w:val="clear" w:color="auto" w:fill="EDF0F5"/>
        </w:rPr>
        <w:t xml:space="preserve"> Анастасия.</w:t>
      </w:r>
    </w:p>
    <w:sectPr w:rsidR="003848D2" w:rsidRPr="003848D2" w:rsidSect="003848D2">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48D2"/>
    <w:rsid w:val="00384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848D2"/>
  </w:style>
  <w:style w:type="paragraph" w:styleId="a3">
    <w:name w:val="Balloon Text"/>
    <w:basedOn w:val="a"/>
    <w:link w:val="a4"/>
    <w:uiPriority w:val="99"/>
    <w:semiHidden/>
    <w:unhideWhenUsed/>
    <w:rsid w:val="003848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862</Characters>
  <Application>Microsoft Office Word</Application>
  <DocSecurity>0</DocSecurity>
  <Lines>7</Lines>
  <Paragraphs>2</Paragraphs>
  <ScaleCrop>false</ScaleCrop>
  <Company>Microsoft</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планетаземля</dc:creator>
  <cp:keywords/>
  <dc:description/>
  <cp:lastModifiedBy>планетаземля</cp:lastModifiedBy>
  <cp:revision>2</cp:revision>
  <dcterms:created xsi:type="dcterms:W3CDTF">2019-10-03T07:07:00Z</dcterms:created>
  <dcterms:modified xsi:type="dcterms:W3CDTF">2019-10-03T07:13:00Z</dcterms:modified>
</cp:coreProperties>
</file>