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5" w:rsidRDefault="000D5565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0D5565">
        <w:rPr>
          <w:rFonts w:ascii="Times New Roman" w:hAnsi="Times New Roman" w:cs="Times New Roman"/>
          <w:b/>
          <w:i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7.5pt;margin-top:-4.7pt;width:274.8pt;height:51pt;z-index:-251656192" wrapcoords="-118 -318 -118 5718 1121 9847 1357 9847 -1830 13341 -2066 13976 -1889 15247 708 20012 3482 22235 3718 22235 19416 22235 19357 20012 20184 14929 20302 9847 20538 9847 21659 5718 21659 -318 -118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Пресс-центр&quot;"/>
            <w10:wrap type="through"/>
          </v:shape>
        </w:pict>
      </w:r>
      <w:r w:rsidRPr="000D5565">
        <w:rPr>
          <w:rFonts w:ascii="Times New Roman" w:hAnsi="Times New Roman" w:cs="Times New Roman"/>
          <w:b/>
          <w:i/>
          <w:sz w:val="24"/>
        </w:rPr>
        <w:t>Пришло время рассказать немного о тех, кто каждый месяц обновляет нашу школьную стенгазету, кто на протяжении всего месяца ищет информацию для будущих статей, кто следит за всеми событиями в школе и в мире, про участников объединения по интересам «Юный журналист».</w:t>
      </w:r>
    </w:p>
    <w:p w:rsidR="000D5565" w:rsidRPr="00761510" w:rsidRDefault="00761510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</w:pPr>
      <w:r w:rsidRPr="00761510">
        <w:rPr>
          <w:rFonts w:ascii="Times New Roman" w:hAnsi="Times New Roman" w:cs="Times New Roman"/>
          <w:b/>
          <w:noProof/>
          <w:color w:val="FF0000"/>
          <w:sz w:val="26"/>
          <w:szCs w:val="2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6766560</wp:posOffset>
            </wp:positionH>
            <wp:positionV relativeFrom="paragraph">
              <wp:posOffset>26670</wp:posOffset>
            </wp:positionV>
            <wp:extent cx="2644140" cy="1760220"/>
            <wp:effectExtent l="19050" t="0" r="3810" b="0"/>
            <wp:wrapThrough wrapText="bothSides">
              <wp:wrapPolygon edited="0">
                <wp:start x="-156" y="0"/>
                <wp:lineTo x="-156" y="21273"/>
                <wp:lineTo x="21631" y="21273"/>
                <wp:lineTo x="21631" y="0"/>
                <wp:lineTo x="-156" y="0"/>
              </wp:wrapPolygon>
            </wp:wrapThrough>
            <wp:docPr id="6" name="Рисунок 6" descr="https://xn--52-kmc.xn--80aafey1amqq.xn--d1acj3b/images/events/cover/fbf72961008293455b06dc077d8547a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52-kmc.xn--80aafey1amqq.xn--d1acj3b/images/events/cover/fbf72961008293455b06dc077d8547a4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565" w:rsidRPr="00761510"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  <w:t xml:space="preserve">Итак, наша </w:t>
      </w:r>
      <w:r w:rsidR="004254ED" w:rsidRPr="00761510"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  <w:t xml:space="preserve">творческая </w:t>
      </w:r>
      <w:r w:rsidR="000D5565" w:rsidRPr="00761510"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  <w:t xml:space="preserve">команда. </w:t>
      </w:r>
    </w:p>
    <w:p w:rsidR="00271F8D" w:rsidRPr="00761510" w:rsidRDefault="000D5565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Главный редактор – Бойко Ю. В..</w:t>
      </w:r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Руководитель нашей команды. Очень креативная, добрая, понимающая. Любит петь, танцевать, читать книги, рисовать картины по номерам. По знаку зодиака – Близнецы. Девиз по жизни: «Если жизнь полосами… остановись </w:t>
      </w:r>
      <w:proofErr w:type="gramStart"/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proofErr w:type="gramEnd"/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белой и иди вдоль».</w:t>
      </w:r>
    </w:p>
    <w:p w:rsidR="00271F8D" w:rsidRPr="00761510" w:rsidRDefault="000D5565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Заместитель главного редактора – Карпович Виктория</w:t>
      </w:r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учащаяся 10 класса. Весёлая, открытая девчонка. Любит </w:t>
      </w:r>
      <w:proofErr w:type="spellStart"/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покреативить</w:t>
      </w:r>
      <w:proofErr w:type="spellEnd"/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также очень много покушать. Прекрасный цветочек. </w:t>
      </w:r>
      <w:r w:rsidR="00271F8D"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Главный координатор идей, которые всегда оказываются классными.</w:t>
      </w:r>
    </w:p>
    <w:p w:rsidR="004254ED" w:rsidRPr="00761510" w:rsidRDefault="00271F8D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Редактор – </w:t>
      </w:r>
      <w:proofErr w:type="gramStart"/>
      <w:r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Дорогуш</w:t>
      </w:r>
      <w:proofErr w:type="gramEnd"/>
      <w:r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Вероника</w:t>
      </w:r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учащаяся 10 класса. Творческая личность. </w:t>
      </w:r>
      <w:proofErr w:type="gramStart"/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Яркая</w:t>
      </w:r>
      <w:proofErr w:type="gramEnd"/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отзывчивая, всегда поможет и поддержит в трудную минуту. Она любит проводить время за чтением книг, но и с друзьями погулять никогда не против. </w:t>
      </w:r>
    </w:p>
    <w:p w:rsidR="004254ED" w:rsidRPr="00761510" w:rsidRDefault="004254ED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Редактор – Залуцкая Дарья</w:t>
      </w:r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учащаяся 7 класса. Это яркая девочка, «без комплексов», творческая, артистичная. Любит бывать во всех местах сразу. </w:t>
      </w:r>
      <w:proofErr w:type="gramStart"/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Любознательная</w:t>
      </w:r>
      <w:proofErr w:type="gramEnd"/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поэтому часто выбирает для написания статей рубрику «Это интересно знать». Любимое занятие – пение.</w:t>
      </w:r>
    </w:p>
    <w:p w:rsidR="004254ED" w:rsidRPr="00761510" w:rsidRDefault="004254ED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Редактор – Савченко Анастасия</w:t>
      </w:r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учащаяся 8 «А» класса. Девочка с «красивым голосом». Часто выступает на сцене в роли ведущей, но также она замечательно поёт. Увлекается не только творчеством, но и любит в футбол погонять. </w:t>
      </w:r>
    </w:p>
    <w:p w:rsidR="004254ED" w:rsidRPr="00761510" w:rsidRDefault="004254ED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Редактор – Рабушко Анастасия,</w:t>
      </w:r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учащаяся 8 «А» класса. «Заводила» всей творческой команды. Любит рассказывать интересные истории. Весёлая и никогда не унывающая. Любит петь, но говорит, что у неё нет голоса. </w:t>
      </w:r>
      <w:r w:rsidR="00761510"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Всегда следит за модными тенденциями.</w:t>
      </w:r>
    </w:p>
    <w:p w:rsidR="00271F8D" w:rsidRPr="00761510" w:rsidRDefault="00761510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1510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207010</wp:posOffset>
            </wp:positionV>
            <wp:extent cx="3211830" cy="1714500"/>
            <wp:effectExtent l="19050" t="0" r="7620" b="0"/>
            <wp:wrapThrough wrapText="bothSides">
              <wp:wrapPolygon edited="0">
                <wp:start x="-128" y="0"/>
                <wp:lineTo x="-128" y="21360"/>
                <wp:lineTo x="21651" y="21360"/>
                <wp:lineTo x="21651" y="0"/>
                <wp:lineTo x="-128" y="0"/>
              </wp:wrapPolygon>
            </wp:wrapThrough>
            <wp:docPr id="9" name="Рисунок 9" descr="http://makeluber.om-mo.ru/wp-content/uploads/2017/03/press-c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keluber.om-mo.ru/wp-content/uploads/2017/03/press-cen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4ED"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Фотокорреспондент – Головач Ангелина</w:t>
      </w:r>
      <w:r w:rsidR="004254ED"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учащаяся 10 класса. Добрая и спокойная девочка. Любит поболтать, занимается фотографией, берётся за любые темы написания статей.</w:t>
      </w:r>
    </w:p>
    <w:p w:rsidR="00761510" w:rsidRPr="00761510" w:rsidRDefault="004254ED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Репортёр</w:t>
      </w:r>
      <w:r w:rsidR="00271F8D"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– Хотяева Ксения</w:t>
      </w:r>
      <w:r w:rsidR="00271F8D"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учащаяся 8 «Б» класса. Разносторонняя личность, «</w:t>
      </w:r>
      <w:proofErr w:type="spellStart"/>
      <w:r w:rsidR="00271F8D"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хохотушка-вреднушка</w:t>
      </w:r>
      <w:proofErr w:type="spellEnd"/>
      <w:r w:rsidR="00271F8D"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 Любит общение с людьми, а также занимается вокалом, танцами</w:t>
      </w:r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Обожает собачек и кошечек. </w:t>
      </w:r>
    </w:p>
    <w:p w:rsidR="00761510" w:rsidRDefault="00761510" w:rsidP="00761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1510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Обозреватель – Бойко Дмитрий</w:t>
      </w:r>
      <w:r w:rsidRPr="00761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учащийся 10 класса. Единственный участник команды мужского рода. Наблюдательный, находчивый и хитрый. Любит играть на гитаре и пианино. Будущий программист.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</w:p>
    <w:p w:rsidR="005F72FB" w:rsidRPr="00761510" w:rsidRDefault="00761510" w:rsidP="0076151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1510">
        <w:rPr>
          <w:rFonts w:ascii="Times New Roman" w:hAnsi="Times New Roman" w:cs="Times New Roman"/>
          <w:b/>
          <w:color w:val="000000"/>
          <w:sz w:val="24"/>
          <w:szCs w:val="16"/>
        </w:rPr>
        <w:t>Юный журналист – Рабушко Анастасия</w:t>
      </w:r>
    </w:p>
    <w:sectPr w:rsidR="005F72FB" w:rsidRPr="00761510" w:rsidSect="000D5565">
      <w:pgSz w:w="16838" w:h="11906" w:orient="landscape"/>
      <w:pgMar w:top="1134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565"/>
    <w:rsid w:val="000D5565"/>
    <w:rsid w:val="00271F8D"/>
    <w:rsid w:val="004254ED"/>
    <w:rsid w:val="005F72FB"/>
    <w:rsid w:val="0076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2020-03-30T11:35:00Z</dcterms:created>
  <dcterms:modified xsi:type="dcterms:W3CDTF">2020-03-30T12:17:00Z</dcterms:modified>
</cp:coreProperties>
</file>