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78" w:rsidRDefault="00D00154" w:rsidP="009E3160">
      <w:pPr>
        <w:shd w:val="clear" w:color="auto" w:fill="FFFFFF" w:themeFill="background1"/>
        <w:jc w:val="center"/>
        <w:rPr>
          <w:rFonts w:ascii="Segoe Print" w:hAnsi="Segoe Print"/>
          <w:b/>
          <w:color w:val="0070C0"/>
          <w:sz w:val="28"/>
        </w:rPr>
      </w:pPr>
      <w:r w:rsidRPr="00D001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3pt;margin-top:31.75pt;width:272.95pt;height:272.95pt;z-index:-251658752" wrapcoords="-31 0 -31 21569 21600 21569 21600 0 -31 0">
            <v:imagedata r:id="rId4" o:title="gENO6CLKYPY"/>
            <w10:wrap type="through"/>
          </v:shape>
        </w:pict>
      </w:r>
      <w:r w:rsidR="009E3160" w:rsidRPr="009E3160">
        <w:rPr>
          <w:rFonts w:ascii="Segoe Print" w:hAnsi="Segoe Print"/>
          <w:b/>
          <w:color w:val="0070C0"/>
          <w:sz w:val="28"/>
        </w:rPr>
        <w:t xml:space="preserve">К А Л Е Й Д О С К О </w:t>
      </w:r>
      <w:proofErr w:type="gramStart"/>
      <w:r w:rsidR="009E3160" w:rsidRPr="009E3160">
        <w:rPr>
          <w:rFonts w:ascii="Segoe Print" w:hAnsi="Segoe Print"/>
          <w:b/>
          <w:color w:val="0070C0"/>
          <w:sz w:val="28"/>
        </w:rPr>
        <w:t>П</w:t>
      </w:r>
      <w:proofErr w:type="gramEnd"/>
      <w:r w:rsidR="009E3160" w:rsidRPr="009E3160">
        <w:rPr>
          <w:rFonts w:ascii="Segoe Print" w:hAnsi="Segoe Print"/>
          <w:b/>
          <w:color w:val="0070C0"/>
          <w:sz w:val="28"/>
        </w:rPr>
        <w:t xml:space="preserve">   С О Б Ы Т И Й</w:t>
      </w:r>
    </w:p>
    <w:p w:rsidR="001670CE" w:rsidRDefault="001670CE" w:rsidP="009E3160">
      <w:pPr>
        <w:spacing w:line="240" w:lineRule="atLeast"/>
        <w:ind w:left="142" w:right="261" w:firstLine="709"/>
        <w:contextualSpacing/>
        <w:jc w:val="both"/>
        <w:rPr>
          <w:rFonts w:ascii="Segoe Print" w:hAnsi="Segoe Print" w:cs="Times New Roman"/>
          <w:i/>
          <w:color w:val="0070C0"/>
        </w:rPr>
      </w:pPr>
    </w:p>
    <w:p w:rsidR="009E3160" w:rsidRPr="009E3160" w:rsidRDefault="009E3160" w:rsidP="009E3160">
      <w:pPr>
        <w:spacing w:line="240" w:lineRule="atLeast"/>
        <w:ind w:left="142" w:right="261" w:firstLine="709"/>
        <w:contextualSpacing/>
        <w:jc w:val="both"/>
        <w:rPr>
          <w:rFonts w:ascii="Segoe Print" w:hAnsi="Segoe Print" w:cs="Times New Roman"/>
          <w:i/>
          <w:color w:val="0070C0"/>
        </w:rPr>
      </w:pPr>
      <w:r w:rsidRPr="009E3160">
        <w:rPr>
          <w:rFonts w:ascii="Segoe Print" w:hAnsi="Segoe Print" w:cs="Times New Roman"/>
          <w:i/>
          <w:color w:val="0070C0"/>
        </w:rPr>
        <w:t>Несмотря на такое неблагоприятное время  в нашем мире, в Олехновичской средней школе не унывают, получают позитивные эмоции от различных мероприятий, акций и конкурсов. За октябрь месяц произошло много интересных событий.</w:t>
      </w:r>
    </w:p>
    <w:p w:rsidR="009E3160" w:rsidRPr="00B55593" w:rsidRDefault="009E3160" w:rsidP="009E3160">
      <w:pPr>
        <w:spacing w:line="240" w:lineRule="atLeast"/>
        <w:ind w:left="142" w:right="260" w:firstLine="709"/>
        <w:contextualSpacing/>
        <w:jc w:val="both"/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</w:pPr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 xml:space="preserve">Итак, во-первых,  </w:t>
      </w:r>
      <w:r w:rsidRPr="00B55593">
        <w:rPr>
          <w:rFonts w:ascii="Franklin Gothic Medium" w:hAnsi="Franklin Gothic Medium" w:cs="Times New Roman"/>
          <w:b/>
          <w:color w:val="0070C0"/>
          <w:sz w:val="24"/>
          <w:shd w:val="clear" w:color="auto" w:fill="FFFFFF"/>
        </w:rPr>
        <w:t>1 октября</w:t>
      </w:r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 xml:space="preserve"> активисты ОО БРСМ, ОО БРПО, и ученического Парламента подготовили поздравительные открытки для учителей - ветеранов педагогического труда! Все вместе они отправились поздравить учителей, а также предложить свою помощь, если они в таковой нуждаются! Учителям-пенсионерам было очень приятно, что их не забывают.</w:t>
      </w:r>
    </w:p>
    <w:p w:rsidR="009E3160" w:rsidRPr="00B55593" w:rsidRDefault="009E3160" w:rsidP="009E3160">
      <w:pPr>
        <w:spacing w:line="240" w:lineRule="atLeast"/>
        <w:ind w:left="142" w:right="260" w:firstLine="709"/>
        <w:contextualSpacing/>
        <w:jc w:val="both"/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</w:pPr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>Во-вторых</w:t>
      </w:r>
      <w:r w:rsidRPr="00B55593">
        <w:rPr>
          <w:rFonts w:ascii="Franklin Gothic Medium" w:hAnsi="Franklin Gothic Medium" w:cs="Times New Roman"/>
          <w:color w:val="0070C0"/>
          <w:sz w:val="24"/>
          <w:shd w:val="clear" w:color="auto" w:fill="FFFFFF"/>
        </w:rPr>
        <w:t xml:space="preserve">, </w:t>
      </w:r>
      <w:r w:rsidRPr="00B55593">
        <w:rPr>
          <w:rFonts w:ascii="Franklin Gothic Medium" w:hAnsi="Franklin Gothic Medium" w:cs="Times New Roman"/>
          <w:b/>
          <w:color w:val="0070C0"/>
          <w:sz w:val="24"/>
          <w:shd w:val="clear" w:color="auto" w:fill="FFFFFF"/>
        </w:rPr>
        <w:t>2 октября</w:t>
      </w:r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 xml:space="preserve"> в Олехновичской средней школе состоялся </w:t>
      </w:r>
      <w:proofErr w:type="gramStart"/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>праздничный</w:t>
      </w:r>
      <w:proofErr w:type="gramEnd"/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>концертко</w:t>
      </w:r>
      <w:proofErr w:type="spellEnd"/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 xml:space="preserve"> Дню учителя, где участники детских и молодежных общественных объединений, а также участники объединений по интересам вокальной направленности подарили свои музыкальные номера всем учителям школы. Также для них ребята подготовили интерактивные задания, а школьные астрологи подготовили учительский гороскоп. Активисты ученического Парламента организовали почту "Письмо любимому учителю"! Каждый учитель получил небольшое поздравление от большого сердца ребенка.</w:t>
      </w:r>
    </w:p>
    <w:p w:rsidR="009E3160" w:rsidRPr="00B55593" w:rsidRDefault="009E3160" w:rsidP="009E3160">
      <w:pPr>
        <w:spacing w:line="240" w:lineRule="atLeast"/>
        <w:ind w:left="142" w:right="260" w:firstLine="709"/>
        <w:contextualSpacing/>
        <w:jc w:val="both"/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</w:pPr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 xml:space="preserve">В-третьих, </w:t>
      </w:r>
      <w:r w:rsidRPr="00B55593">
        <w:rPr>
          <w:rFonts w:ascii="Franklin Gothic Medium" w:hAnsi="Franklin Gothic Medium" w:cs="Times New Roman"/>
          <w:b/>
          <w:color w:val="0070C0"/>
          <w:sz w:val="24"/>
          <w:shd w:val="clear" w:color="auto" w:fill="FFFFFF"/>
        </w:rPr>
        <w:t>9 октября</w:t>
      </w:r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 xml:space="preserve"> 2020 года прошла беседа в режиме </w:t>
      </w:r>
      <w:proofErr w:type="spellStart"/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>стрим</w:t>
      </w:r>
      <w:proofErr w:type="spellEnd"/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 xml:space="preserve"> педагога-организатора с лидерами ОО "БРСМ" по информационно-образовательному проекту ШАГ "Школа Активного Гражданина". Учащиеся узнали ещё больше о проекте, задавали интересующие их вопросы. В ходе беседы велась видеосъёмка, в итоге отснят видеоролик, который отправлен в райком ОО "БРСМ". </w:t>
      </w:r>
    </w:p>
    <w:p w:rsidR="009E3160" w:rsidRPr="00B55593" w:rsidRDefault="009E3160" w:rsidP="009E3160">
      <w:pPr>
        <w:spacing w:line="240" w:lineRule="atLeast"/>
        <w:ind w:left="142" w:right="260" w:firstLine="709"/>
        <w:contextualSpacing/>
        <w:jc w:val="both"/>
        <w:rPr>
          <w:rFonts w:ascii="Franklin Gothic Medium" w:hAnsi="Franklin Gothic Medium" w:cs="Times New Roman"/>
          <w:color w:val="0070C0"/>
          <w:sz w:val="24"/>
          <w:shd w:val="clear" w:color="auto" w:fill="FFFFFF"/>
        </w:rPr>
      </w:pPr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 xml:space="preserve">В-четвёртых,  в </w:t>
      </w:r>
      <w:r w:rsidRPr="00B55593">
        <w:rPr>
          <w:rFonts w:ascii="Franklin Gothic Medium" w:hAnsi="Franklin Gothic Medium" w:cs="Times New Roman"/>
          <w:b/>
          <w:color w:val="0070C0"/>
          <w:sz w:val="24"/>
          <w:shd w:val="clear" w:color="auto" w:fill="FFFFFF"/>
        </w:rPr>
        <w:t>рамках Недели матери</w:t>
      </w:r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 xml:space="preserve"> прошёл конкурс рисунков "Портрет мамы глазами детей". Лидеры ОО "БРСМ", активисты ОО "БРПО", пресс-центр ученического Парламента смонтировали слайд-шоу из рисунков (</w:t>
      </w:r>
      <w:hyperlink r:id="rId5" w:history="1">
        <w:r w:rsidRPr="00B55593">
          <w:rPr>
            <w:rStyle w:val="a3"/>
            <w:rFonts w:ascii="Franklin Gothic Medium" w:hAnsi="Franklin Gothic Medium" w:cs="Times New Roman"/>
            <w:sz w:val="24"/>
            <w:u w:val="none"/>
            <w:shd w:val="clear" w:color="auto" w:fill="FFFFFF"/>
          </w:rPr>
          <w:t>https://vk.com/school129968482</w:t>
        </w:r>
      </w:hyperlink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>).В рамках Недели матери активисты ОО "БРПО", лидеры ОО "БРСМ" и пресс-центр ученического Парламента решили снять и смонтировать видеоролик "Пожелания мамам". Ребята с удовольствием поучаствовали в съемке, ведь всем хотелось поздравить именно свою маму.</w:t>
      </w:r>
      <w:r w:rsidRPr="00B55593">
        <w:rPr>
          <w:rFonts w:ascii="Franklin Gothic Medium" w:hAnsi="Franklin Gothic Medium" w:cs="Times New Roman"/>
          <w:b/>
          <w:color w:val="0070C0"/>
          <w:sz w:val="24"/>
          <w:shd w:val="clear" w:color="auto" w:fill="FFFFFF"/>
        </w:rPr>
        <w:t>14 октября 2020</w:t>
      </w:r>
      <w:r w:rsidRPr="00B55593">
        <w:rPr>
          <w:rFonts w:ascii="Franklin Gothic Medium" w:hAnsi="Franklin Gothic Medium" w:cs="Times New Roman"/>
          <w:b/>
          <w:color w:val="000000"/>
          <w:sz w:val="24"/>
          <w:shd w:val="clear" w:color="auto" w:fill="FFFFFF"/>
        </w:rPr>
        <w:t xml:space="preserve"> </w:t>
      </w:r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 xml:space="preserve">года в школе педагог-организатор вместе с активистами детских и молодёжных общественных объединений организовали акцию «Мама! И жизнь, и символ красоты!»/ «Именной букет для мамы». Праздничную атмосферу создала музыка из песен о маме. Ребятам нужно было вырезать цветочки и на них написать имя своей любимой мамы, и далее составить букет из этих цветов. Также учащиеся имели возможность сфотографироваться на память с топперами из поздравлений.  Также, приняли участие в районном конкурсе видеороликов "Моя мама лучшая на свете" и </w:t>
      </w:r>
      <w:r w:rsidRPr="00B55593">
        <w:rPr>
          <w:rFonts w:ascii="Franklin Gothic Medium" w:hAnsi="Franklin Gothic Medium" w:cs="Times New Roman"/>
          <w:b/>
          <w:color w:val="0070C0"/>
          <w:sz w:val="24"/>
          <w:shd w:val="clear" w:color="auto" w:fill="FFFFFF"/>
        </w:rPr>
        <w:t>заняли 3-е место!!!</w:t>
      </w:r>
    </w:p>
    <w:p w:rsidR="009E3160" w:rsidRPr="00B55593" w:rsidRDefault="009E3160" w:rsidP="009E3160">
      <w:pPr>
        <w:spacing w:line="240" w:lineRule="atLeast"/>
        <w:ind w:left="142" w:right="260" w:firstLine="709"/>
        <w:contextualSpacing/>
        <w:jc w:val="both"/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</w:pPr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 xml:space="preserve">В-пятых, </w:t>
      </w:r>
      <w:r w:rsidRPr="00B55593">
        <w:rPr>
          <w:rFonts w:ascii="Franklin Gothic Medium" w:hAnsi="Franklin Gothic Medium" w:cs="Times New Roman"/>
          <w:b/>
          <w:color w:val="0070C0"/>
          <w:sz w:val="24"/>
          <w:shd w:val="clear" w:color="auto" w:fill="FFFFFF"/>
        </w:rPr>
        <w:t>30 октября</w:t>
      </w:r>
      <w:r w:rsidRPr="00B55593">
        <w:rPr>
          <w:rFonts w:ascii="Franklin Gothic Medium" w:hAnsi="Franklin Gothic Medium" w:cs="Times New Roman"/>
          <w:color w:val="000000"/>
          <w:sz w:val="24"/>
          <w:shd w:val="clear" w:color="auto" w:fill="FFFFFF"/>
        </w:rPr>
        <w:t xml:space="preserve"> был организован небольшой утренник «Посвящение в первоклашки», где ребята выполняли разные задания, для них учащиеся подготовили музыкальные номера, и в конце праздника ребят посвятили в первоклашки и надели медали первоклассника.</w:t>
      </w:r>
    </w:p>
    <w:sectPr w:rsidR="009E3160" w:rsidRPr="00B55593" w:rsidSect="009E3160">
      <w:pgSz w:w="11906" w:h="16838"/>
      <w:pgMar w:top="720" w:right="720" w:bottom="720" w:left="72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078"/>
    <w:rsid w:val="001670CE"/>
    <w:rsid w:val="00371078"/>
    <w:rsid w:val="009E3160"/>
    <w:rsid w:val="00B55593"/>
    <w:rsid w:val="00D00154"/>
    <w:rsid w:val="00E326C7"/>
    <w:rsid w:val="00FE5A5C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chool1299684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Бойко</dc:creator>
  <cp:keywords/>
  <dc:description/>
  <cp:lastModifiedBy>Юля Бойко</cp:lastModifiedBy>
  <cp:revision>5</cp:revision>
  <dcterms:created xsi:type="dcterms:W3CDTF">2020-10-29T13:59:00Z</dcterms:created>
  <dcterms:modified xsi:type="dcterms:W3CDTF">2020-11-02T08:33:00Z</dcterms:modified>
</cp:coreProperties>
</file>